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6826A" w14:textId="77777777" w:rsidR="00DA79A8" w:rsidRPr="00DA79A8" w:rsidRDefault="00DA79A8" w:rsidP="00DA79A8">
      <w:pPr>
        <w:pStyle w:val="Heading2"/>
        <w:bidi/>
        <w:jc w:val="center"/>
        <w:rPr>
          <w:sz w:val="40"/>
          <w:szCs w:val="40"/>
        </w:rPr>
      </w:pPr>
      <w:r w:rsidRPr="00DA79A8">
        <w:rPr>
          <w:sz w:val="40"/>
          <w:szCs w:val="40"/>
          <w:rtl/>
        </w:rPr>
        <w:t>مقدمة موضوع تعبير عن رأس السنة الهجرية</w:t>
      </w:r>
    </w:p>
    <w:p w14:paraId="30D5EB42" w14:textId="77777777" w:rsidR="00DA79A8" w:rsidRPr="00DA79A8" w:rsidRDefault="00DA79A8" w:rsidP="00DA79A8">
      <w:pPr>
        <w:pStyle w:val="NormalWeb"/>
        <w:bidi/>
        <w:jc w:val="center"/>
        <w:rPr>
          <w:sz w:val="28"/>
          <w:szCs w:val="28"/>
        </w:rPr>
      </w:pPr>
      <w:r w:rsidRPr="00DA79A8">
        <w:rPr>
          <w:sz w:val="28"/>
          <w:szCs w:val="28"/>
          <w:rtl/>
        </w:rPr>
        <w:t>تحظى رأس السنة الهجرية بأهمية كبيرة في حياة المسلمين، حيث تعتبر نقطة انطلاق جديدة في الحياة، فهي مناسبة دينية تترك لنا الكثير من العبر والدروس الهامة. كما تنطوي قصة الهجرة النبوية على أكثر من مجرد تغيير للمكان، فهي تجسيد للعزيمة والثبات والبحث عن الحرية والعدل، من خلال هجرة المسلمين من مكة إلى المدينة، فقد خرج المسلمون بأنفسهم من ظلم الأوضاع وسعوا لبناء مستقبل أفضل للأمة الإسلامية. لذا يحتفل المسلمون سنويًا برأس السنة الهجرية للاحتفاء بتلك الهجرة النبيلة والعبر والدروس التي تحملها بين طياتها</w:t>
      </w:r>
      <w:r w:rsidRPr="00DA79A8">
        <w:rPr>
          <w:sz w:val="28"/>
          <w:szCs w:val="28"/>
        </w:rPr>
        <w:t>.</w:t>
      </w:r>
    </w:p>
    <w:p w14:paraId="19AF1926" w14:textId="77777777" w:rsidR="00DA79A8" w:rsidRPr="00DA79A8" w:rsidRDefault="00DA79A8" w:rsidP="00DA79A8">
      <w:pPr>
        <w:pStyle w:val="Heading2"/>
        <w:bidi/>
        <w:jc w:val="center"/>
        <w:rPr>
          <w:sz w:val="40"/>
          <w:szCs w:val="40"/>
        </w:rPr>
      </w:pPr>
      <w:r w:rsidRPr="00DA79A8">
        <w:rPr>
          <w:sz w:val="40"/>
          <w:szCs w:val="40"/>
          <w:rtl/>
        </w:rPr>
        <w:t>موضوع تعبير عن رأس السنة الهجرية بالعناصر جاهز للطباعة</w:t>
      </w:r>
    </w:p>
    <w:p w14:paraId="6D6475EF" w14:textId="77777777" w:rsidR="00DA79A8" w:rsidRPr="00DA79A8" w:rsidRDefault="00DA79A8" w:rsidP="00DA79A8">
      <w:pPr>
        <w:pStyle w:val="NormalWeb"/>
        <w:bidi/>
        <w:jc w:val="center"/>
        <w:rPr>
          <w:sz w:val="28"/>
          <w:szCs w:val="28"/>
        </w:rPr>
      </w:pPr>
      <w:r w:rsidRPr="00DA79A8">
        <w:rPr>
          <w:sz w:val="28"/>
          <w:szCs w:val="28"/>
          <w:rtl/>
        </w:rPr>
        <w:t>رأس السنة الهجرية هو مناسبة دينية مهمة في العالم الإسلامي، حيث يحتفل به المسلمون في جميع أنحاء العالم. كما تعتبر هذه المناسبة بداية للعام الهجري الجديد وفقًا للتقويم الإسلامي، وتحظى بأهمية كبيرة للمسلمين</w:t>
      </w:r>
      <w:r w:rsidRPr="00DA79A8">
        <w:rPr>
          <w:sz w:val="28"/>
          <w:szCs w:val="28"/>
        </w:rPr>
        <w:t>.</w:t>
      </w:r>
    </w:p>
    <w:p w14:paraId="420D3554" w14:textId="77777777" w:rsidR="00DA79A8" w:rsidRPr="00DA79A8" w:rsidRDefault="00DA79A8" w:rsidP="00DA79A8">
      <w:pPr>
        <w:pStyle w:val="Heading3"/>
        <w:jc w:val="center"/>
        <w:rPr>
          <w:sz w:val="28"/>
          <w:szCs w:val="28"/>
        </w:rPr>
      </w:pPr>
      <w:r w:rsidRPr="00DA79A8">
        <w:rPr>
          <w:sz w:val="28"/>
          <w:szCs w:val="28"/>
          <w:rtl/>
        </w:rPr>
        <w:t>تعريف رأس السنة الهجرية</w:t>
      </w:r>
    </w:p>
    <w:p w14:paraId="0FC3B9C0" w14:textId="77777777" w:rsidR="00DA79A8" w:rsidRPr="00DA79A8" w:rsidRDefault="00DA79A8" w:rsidP="00DA79A8">
      <w:pPr>
        <w:pStyle w:val="NormalWeb"/>
        <w:bidi/>
        <w:jc w:val="center"/>
        <w:rPr>
          <w:sz w:val="28"/>
          <w:szCs w:val="28"/>
        </w:rPr>
      </w:pPr>
      <w:r w:rsidRPr="00DA79A8">
        <w:rPr>
          <w:sz w:val="28"/>
          <w:szCs w:val="28"/>
          <w:rtl/>
        </w:rPr>
        <w:t>رأس السنة الهجرية هو اليوم الأول من العام الهجري، المستخدم في التقويم الإسلامي. حيث يبدأ التقويم الهجري منذ الهجرة النبوية، أي عندما قام النبي محمد صلى الله عليه وسلم بالهجرة من مكة المكرمة إلى المدينة المنورة عام 622 ميلادية</w:t>
      </w:r>
      <w:r w:rsidRPr="00DA79A8">
        <w:rPr>
          <w:sz w:val="28"/>
          <w:szCs w:val="28"/>
        </w:rPr>
        <w:t>.</w:t>
      </w:r>
    </w:p>
    <w:p w14:paraId="62B9B33F" w14:textId="77777777" w:rsidR="00DA79A8" w:rsidRPr="00DA79A8" w:rsidRDefault="00DA79A8" w:rsidP="00DA79A8">
      <w:pPr>
        <w:pStyle w:val="Heading3"/>
        <w:jc w:val="center"/>
        <w:rPr>
          <w:sz w:val="28"/>
          <w:szCs w:val="28"/>
        </w:rPr>
      </w:pPr>
      <w:r w:rsidRPr="00DA79A8">
        <w:rPr>
          <w:sz w:val="28"/>
          <w:szCs w:val="28"/>
          <w:rtl/>
        </w:rPr>
        <w:t>سبب تسمية السنة الهجرية بهذا الاسم</w:t>
      </w:r>
    </w:p>
    <w:p w14:paraId="091E5015" w14:textId="77777777" w:rsidR="00DA79A8" w:rsidRPr="00DA79A8" w:rsidRDefault="00DA79A8" w:rsidP="00DA79A8">
      <w:pPr>
        <w:pStyle w:val="NormalWeb"/>
        <w:bidi/>
        <w:jc w:val="center"/>
        <w:rPr>
          <w:sz w:val="28"/>
          <w:szCs w:val="28"/>
        </w:rPr>
      </w:pPr>
      <w:r w:rsidRPr="00DA79A8">
        <w:rPr>
          <w:sz w:val="28"/>
          <w:szCs w:val="28"/>
          <w:rtl/>
        </w:rPr>
        <w:t>تم تسمية رأس السنة الهجرية بهذا الاسم نسبةً إلى الحدث الهام الذي حدث في تلك الفترة وهو الهجرة النبوية. وهي هجرة النبي محمد صلى الله عليه وسلم وأصحابه من مكة إلى المدينة المنورة في 622 ميلادية. وقد تم اعتماد هذا الحدث كنقطة انطلاق للتقويم الهجري</w:t>
      </w:r>
      <w:r w:rsidRPr="00DA79A8">
        <w:rPr>
          <w:sz w:val="28"/>
          <w:szCs w:val="28"/>
        </w:rPr>
        <w:t>.</w:t>
      </w:r>
    </w:p>
    <w:p w14:paraId="6AF2E116" w14:textId="77777777" w:rsidR="00DA79A8" w:rsidRPr="00DA79A8" w:rsidRDefault="00DA79A8" w:rsidP="00DA79A8">
      <w:pPr>
        <w:pStyle w:val="Heading3"/>
        <w:jc w:val="center"/>
        <w:rPr>
          <w:sz w:val="28"/>
          <w:szCs w:val="28"/>
        </w:rPr>
      </w:pPr>
      <w:r w:rsidRPr="00DA79A8">
        <w:rPr>
          <w:sz w:val="28"/>
          <w:szCs w:val="28"/>
          <w:rtl/>
        </w:rPr>
        <w:t>قصة رأس السنة الهجرية</w:t>
      </w:r>
    </w:p>
    <w:p w14:paraId="02B1F053" w14:textId="77777777" w:rsidR="00DA79A8" w:rsidRPr="00DA79A8" w:rsidRDefault="00DA79A8" w:rsidP="00DA79A8">
      <w:pPr>
        <w:pStyle w:val="NormalWeb"/>
        <w:bidi/>
        <w:jc w:val="center"/>
        <w:rPr>
          <w:sz w:val="28"/>
          <w:szCs w:val="28"/>
        </w:rPr>
      </w:pPr>
      <w:r w:rsidRPr="00DA79A8">
        <w:rPr>
          <w:sz w:val="28"/>
          <w:szCs w:val="28"/>
          <w:rtl/>
        </w:rPr>
        <w:t>ترجع قصة رأس السنة الهجرية إلى العام 622 ميلادية، وتتعلق بالهجرة النبوية للنبي محمد صلى الله عليه وسلم من مكة إلى المدينة المنورة. حيث يعود سبب الهجرة للظروف الصعبة التي واجهها النبي محمد صلى الله عليه وسلم ومسلمو مكة. وفي ذلك الوقت عانى المسلمون من الاضطهاد والتعذيب من قبل القبائل الأخرى في مكة. وعندما تلقى النبي محمد صلى الله عليه وسلم الدعوة من قبل أنصاره في المدينة المنورة، قرر اللجوء إلى المدينة لإيجاد مأوى آمن للمسلمين</w:t>
      </w:r>
      <w:r w:rsidRPr="00DA79A8">
        <w:rPr>
          <w:sz w:val="28"/>
          <w:szCs w:val="28"/>
        </w:rPr>
        <w:t>.</w:t>
      </w:r>
    </w:p>
    <w:p w14:paraId="7F5D3FD8" w14:textId="77777777" w:rsidR="00DA79A8" w:rsidRPr="00DA79A8" w:rsidRDefault="00DA79A8" w:rsidP="00DA79A8">
      <w:pPr>
        <w:pStyle w:val="NormalWeb"/>
        <w:bidi/>
        <w:jc w:val="center"/>
        <w:rPr>
          <w:sz w:val="28"/>
          <w:szCs w:val="28"/>
        </w:rPr>
      </w:pPr>
      <w:r w:rsidRPr="00DA79A8">
        <w:rPr>
          <w:sz w:val="28"/>
          <w:szCs w:val="28"/>
          <w:rtl/>
        </w:rPr>
        <w:t>بدأت رحلة الهجرة من مكة المكرمة إلى المدينة المنورة واستمرت لمدة 10 أيام، خلال هذه الرحلة كان النبي محمد صلى الله عليه وسلم وصحابته يتجنبون الظهور أمام أعدائهم لعدم التعرض للخطر، ولكن الله سبحانه وتعالى ساعدهم وحماهم في هذه الرحلة الصعبة. وبمجرد وصول النبي محمد صلى الله عليه وسلم وصحابته إلى المدينة المنورة، بدأت حقبة جديدة في حياة المسلمين وبدأ تكوين المجتمع الإسلامي. وبالتالي تم اعتبار هذه الهجرة كنقطة تحول للأمة الإسلامية، وتحتفل بها المجتمعات الإسلامية حول العالم كمناسبة عظيمة في التاريخ الإسلامي</w:t>
      </w:r>
      <w:r w:rsidRPr="00DA79A8">
        <w:rPr>
          <w:sz w:val="28"/>
          <w:szCs w:val="28"/>
        </w:rPr>
        <w:t>.</w:t>
      </w:r>
    </w:p>
    <w:p w14:paraId="37673B4E" w14:textId="77777777" w:rsidR="00DA79A8" w:rsidRPr="00DA79A8" w:rsidRDefault="00DA79A8" w:rsidP="00DA79A8">
      <w:pPr>
        <w:pStyle w:val="Heading3"/>
        <w:jc w:val="center"/>
        <w:rPr>
          <w:sz w:val="28"/>
          <w:szCs w:val="28"/>
        </w:rPr>
      </w:pPr>
      <w:r w:rsidRPr="00DA79A8">
        <w:rPr>
          <w:sz w:val="28"/>
          <w:szCs w:val="28"/>
          <w:rtl/>
        </w:rPr>
        <w:lastRenderedPageBreak/>
        <w:t>طقوس رأس السنة الهجرية عند المسلمين</w:t>
      </w:r>
    </w:p>
    <w:p w14:paraId="0E5AF73B" w14:textId="77777777" w:rsidR="00DA79A8" w:rsidRPr="00DA79A8" w:rsidRDefault="00DA79A8" w:rsidP="00DA79A8">
      <w:pPr>
        <w:pStyle w:val="NormalWeb"/>
        <w:bidi/>
        <w:jc w:val="center"/>
        <w:rPr>
          <w:sz w:val="28"/>
          <w:szCs w:val="28"/>
        </w:rPr>
      </w:pPr>
      <w:r w:rsidRPr="00DA79A8">
        <w:rPr>
          <w:sz w:val="28"/>
          <w:szCs w:val="28"/>
          <w:rtl/>
        </w:rPr>
        <w:t>في يوم رأس السنة الهجرية، يتبع المسلمون مجموعة من العادات والتقاليد التي تعبِّر عن فرحهم بهذا اليوم الذي يحمل ذكرى تأسيس دولة الإسلام بالهجرة النبوية. ومن أبرز هذه العادات والتقاليد</w:t>
      </w:r>
      <w:r w:rsidRPr="00DA79A8">
        <w:rPr>
          <w:sz w:val="28"/>
          <w:szCs w:val="28"/>
        </w:rPr>
        <w:t>:</w:t>
      </w:r>
    </w:p>
    <w:p w14:paraId="52CB4862" w14:textId="77777777" w:rsidR="00DA79A8" w:rsidRPr="00DA79A8" w:rsidRDefault="00DA79A8" w:rsidP="00DA79A8">
      <w:pPr>
        <w:numPr>
          <w:ilvl w:val="0"/>
          <w:numId w:val="7"/>
        </w:numPr>
        <w:spacing w:before="100" w:beforeAutospacing="1" w:after="100" w:afterAutospacing="1" w:line="240" w:lineRule="auto"/>
        <w:jc w:val="center"/>
        <w:rPr>
          <w:sz w:val="24"/>
          <w:szCs w:val="24"/>
        </w:rPr>
      </w:pPr>
      <w:r w:rsidRPr="00DA79A8">
        <w:rPr>
          <w:rStyle w:val="Strong"/>
          <w:sz w:val="24"/>
          <w:szCs w:val="24"/>
          <w:rtl/>
        </w:rPr>
        <w:t>تعطل الدول الإسلامية</w:t>
      </w:r>
      <w:r w:rsidRPr="00DA79A8">
        <w:rPr>
          <w:rStyle w:val="Strong"/>
          <w:sz w:val="24"/>
          <w:szCs w:val="24"/>
        </w:rPr>
        <w:t>:</w:t>
      </w:r>
      <w:r w:rsidRPr="00DA79A8">
        <w:rPr>
          <w:sz w:val="24"/>
          <w:szCs w:val="24"/>
        </w:rPr>
        <w:t xml:space="preserve"> </w:t>
      </w:r>
      <w:r w:rsidRPr="00DA79A8">
        <w:rPr>
          <w:sz w:val="24"/>
          <w:szCs w:val="24"/>
          <w:rtl/>
        </w:rPr>
        <w:t>تعتبر يوم رأس السنة الهجرية عطلة رسمية في الدول الإسلامية، حيث يمنح المسلمون الفرصة للاحتفال والاستمتاع باليوم</w:t>
      </w:r>
      <w:r w:rsidRPr="00DA79A8">
        <w:rPr>
          <w:sz w:val="24"/>
          <w:szCs w:val="24"/>
        </w:rPr>
        <w:t>.</w:t>
      </w:r>
    </w:p>
    <w:p w14:paraId="5BA4A90C" w14:textId="77777777" w:rsidR="00DA79A8" w:rsidRPr="00DA79A8" w:rsidRDefault="00DA79A8" w:rsidP="00DA79A8">
      <w:pPr>
        <w:numPr>
          <w:ilvl w:val="0"/>
          <w:numId w:val="7"/>
        </w:numPr>
        <w:spacing w:before="100" w:beforeAutospacing="1" w:after="100" w:afterAutospacing="1" w:line="240" w:lineRule="auto"/>
        <w:jc w:val="center"/>
        <w:rPr>
          <w:sz w:val="24"/>
          <w:szCs w:val="24"/>
        </w:rPr>
      </w:pPr>
      <w:r w:rsidRPr="00DA79A8">
        <w:rPr>
          <w:rStyle w:val="Strong"/>
          <w:sz w:val="24"/>
          <w:szCs w:val="24"/>
          <w:rtl/>
        </w:rPr>
        <w:t>التهنئة والمباركة</w:t>
      </w:r>
      <w:r w:rsidRPr="00DA79A8">
        <w:rPr>
          <w:sz w:val="24"/>
          <w:szCs w:val="24"/>
        </w:rPr>
        <w:t xml:space="preserve">: </w:t>
      </w:r>
      <w:r w:rsidRPr="00DA79A8">
        <w:rPr>
          <w:sz w:val="24"/>
          <w:szCs w:val="24"/>
          <w:rtl/>
        </w:rPr>
        <w:t>يتبادل الناس التهاني والتبريكات في هذا اليوم، حيث يعبرون عن فرحتهم بوجود هذه المناسبة المباركة، ويتبادلون التمنيات بسنة هجرية سعيدة ومليئة بالخيرات</w:t>
      </w:r>
      <w:r w:rsidRPr="00DA79A8">
        <w:rPr>
          <w:sz w:val="24"/>
          <w:szCs w:val="24"/>
        </w:rPr>
        <w:t>.</w:t>
      </w:r>
    </w:p>
    <w:p w14:paraId="56F61C35" w14:textId="77777777" w:rsidR="00DA79A8" w:rsidRPr="00DA79A8" w:rsidRDefault="00DA79A8" w:rsidP="00DA79A8">
      <w:pPr>
        <w:numPr>
          <w:ilvl w:val="0"/>
          <w:numId w:val="7"/>
        </w:numPr>
        <w:spacing w:before="100" w:beforeAutospacing="1" w:after="100" w:afterAutospacing="1" w:line="240" w:lineRule="auto"/>
        <w:jc w:val="center"/>
        <w:rPr>
          <w:sz w:val="24"/>
          <w:szCs w:val="24"/>
        </w:rPr>
      </w:pPr>
      <w:r w:rsidRPr="00DA79A8">
        <w:rPr>
          <w:rStyle w:val="Strong"/>
          <w:sz w:val="24"/>
          <w:szCs w:val="24"/>
          <w:rtl/>
        </w:rPr>
        <w:t>الألعاب النارية</w:t>
      </w:r>
      <w:r w:rsidRPr="00DA79A8">
        <w:rPr>
          <w:rStyle w:val="Strong"/>
          <w:sz w:val="24"/>
          <w:szCs w:val="24"/>
        </w:rPr>
        <w:t>:</w:t>
      </w:r>
      <w:r w:rsidRPr="00DA79A8">
        <w:rPr>
          <w:sz w:val="24"/>
          <w:szCs w:val="24"/>
        </w:rPr>
        <w:t xml:space="preserve"> </w:t>
      </w:r>
      <w:r w:rsidRPr="00DA79A8">
        <w:rPr>
          <w:sz w:val="24"/>
          <w:szCs w:val="24"/>
          <w:rtl/>
        </w:rPr>
        <w:t>تطلق بعض الألعاب النارية في الشوارع للاحتفال برأس السنة الهجرية، وتنثر الفرح والسرور في قلوب الناس</w:t>
      </w:r>
      <w:r w:rsidRPr="00DA79A8">
        <w:rPr>
          <w:sz w:val="24"/>
          <w:szCs w:val="24"/>
        </w:rPr>
        <w:t>.</w:t>
      </w:r>
    </w:p>
    <w:p w14:paraId="3AA4F7D8" w14:textId="77777777" w:rsidR="00DA79A8" w:rsidRPr="00DA79A8" w:rsidRDefault="00DA79A8" w:rsidP="00DA79A8">
      <w:pPr>
        <w:numPr>
          <w:ilvl w:val="0"/>
          <w:numId w:val="7"/>
        </w:numPr>
        <w:spacing w:before="100" w:beforeAutospacing="1" w:after="100" w:afterAutospacing="1" w:line="240" w:lineRule="auto"/>
        <w:jc w:val="center"/>
        <w:rPr>
          <w:sz w:val="24"/>
          <w:szCs w:val="24"/>
        </w:rPr>
      </w:pPr>
      <w:r w:rsidRPr="00DA79A8">
        <w:rPr>
          <w:rStyle w:val="Strong"/>
          <w:sz w:val="24"/>
          <w:szCs w:val="24"/>
          <w:rtl/>
        </w:rPr>
        <w:t>توزيع الحلى</w:t>
      </w:r>
      <w:r w:rsidRPr="00DA79A8">
        <w:rPr>
          <w:rStyle w:val="Strong"/>
          <w:sz w:val="24"/>
          <w:szCs w:val="24"/>
        </w:rPr>
        <w:t>:</w:t>
      </w:r>
      <w:r w:rsidRPr="00DA79A8">
        <w:rPr>
          <w:sz w:val="24"/>
          <w:szCs w:val="24"/>
        </w:rPr>
        <w:t xml:space="preserve"> </w:t>
      </w:r>
      <w:r w:rsidRPr="00DA79A8">
        <w:rPr>
          <w:sz w:val="24"/>
          <w:szCs w:val="24"/>
          <w:rtl/>
        </w:rPr>
        <w:t>يتم توزيع الحلويات على الأطفال في هذا اليوم، لإضفاء جو من البهجة والسعادة والمرح على أولاد المسلمين</w:t>
      </w:r>
      <w:r w:rsidRPr="00DA79A8">
        <w:rPr>
          <w:sz w:val="24"/>
          <w:szCs w:val="24"/>
        </w:rPr>
        <w:t>.</w:t>
      </w:r>
    </w:p>
    <w:p w14:paraId="65C4E418" w14:textId="77777777" w:rsidR="00DA79A8" w:rsidRPr="00DA79A8" w:rsidRDefault="00DA79A8" w:rsidP="00DA79A8">
      <w:pPr>
        <w:numPr>
          <w:ilvl w:val="0"/>
          <w:numId w:val="7"/>
        </w:numPr>
        <w:spacing w:before="100" w:beforeAutospacing="1" w:after="100" w:afterAutospacing="1" w:line="240" w:lineRule="auto"/>
        <w:jc w:val="center"/>
        <w:rPr>
          <w:sz w:val="24"/>
          <w:szCs w:val="24"/>
        </w:rPr>
      </w:pPr>
      <w:r w:rsidRPr="00DA79A8">
        <w:rPr>
          <w:rStyle w:val="Strong"/>
          <w:sz w:val="24"/>
          <w:szCs w:val="24"/>
          <w:rtl/>
        </w:rPr>
        <w:t>التلاوة والدعاء</w:t>
      </w:r>
      <w:r w:rsidRPr="00DA79A8">
        <w:rPr>
          <w:rStyle w:val="Strong"/>
          <w:sz w:val="24"/>
          <w:szCs w:val="24"/>
        </w:rPr>
        <w:t>:</w:t>
      </w:r>
      <w:r w:rsidRPr="00DA79A8">
        <w:rPr>
          <w:sz w:val="24"/>
          <w:szCs w:val="24"/>
        </w:rPr>
        <w:t xml:space="preserve"> </w:t>
      </w:r>
      <w:r w:rsidRPr="00DA79A8">
        <w:rPr>
          <w:sz w:val="24"/>
          <w:szCs w:val="24"/>
          <w:rtl/>
        </w:rPr>
        <w:t>يتم قراءة الصلوات والتسابيح والأدعية في هذا اليوم، ويتم الابتهال إلى الله بطلب الرحمة والمغفرة والتوفيق في العام الجديد</w:t>
      </w:r>
      <w:r w:rsidRPr="00DA79A8">
        <w:rPr>
          <w:sz w:val="24"/>
          <w:szCs w:val="24"/>
        </w:rPr>
        <w:t>.</w:t>
      </w:r>
    </w:p>
    <w:p w14:paraId="4D6F69A0" w14:textId="77777777" w:rsidR="00DA79A8" w:rsidRPr="00DA79A8" w:rsidRDefault="00DA79A8" w:rsidP="00DA79A8">
      <w:pPr>
        <w:numPr>
          <w:ilvl w:val="0"/>
          <w:numId w:val="7"/>
        </w:numPr>
        <w:spacing w:before="100" w:beforeAutospacing="1" w:after="100" w:afterAutospacing="1" w:line="240" w:lineRule="auto"/>
        <w:jc w:val="center"/>
        <w:rPr>
          <w:sz w:val="24"/>
          <w:szCs w:val="24"/>
        </w:rPr>
      </w:pPr>
      <w:r w:rsidRPr="00DA79A8">
        <w:rPr>
          <w:rStyle w:val="Strong"/>
          <w:sz w:val="24"/>
          <w:szCs w:val="24"/>
          <w:rtl/>
        </w:rPr>
        <w:t>الذبح والولائم</w:t>
      </w:r>
      <w:r w:rsidRPr="00DA79A8">
        <w:rPr>
          <w:rStyle w:val="Strong"/>
          <w:sz w:val="24"/>
          <w:szCs w:val="24"/>
        </w:rPr>
        <w:t>:</w:t>
      </w:r>
      <w:r w:rsidRPr="00DA79A8">
        <w:rPr>
          <w:sz w:val="24"/>
          <w:szCs w:val="24"/>
        </w:rPr>
        <w:t xml:space="preserve"> </w:t>
      </w:r>
      <w:r w:rsidRPr="00DA79A8">
        <w:rPr>
          <w:sz w:val="24"/>
          <w:szCs w:val="24"/>
          <w:rtl/>
        </w:rPr>
        <w:t>قد يتم ذبح الأنعام وتحضير الولائم العائلية في هذا اليوم، حيث يتجمع الأهل والأصدقاء لتناول الطعام وقضاء وقت ممتع ومليء بالمحبة والتراحم</w:t>
      </w:r>
    </w:p>
    <w:p w14:paraId="4633F119" w14:textId="77777777" w:rsidR="00DA79A8" w:rsidRPr="00DA79A8" w:rsidRDefault="00DA79A8" w:rsidP="00DA79A8">
      <w:pPr>
        <w:pStyle w:val="Heading3"/>
        <w:jc w:val="center"/>
        <w:rPr>
          <w:sz w:val="28"/>
          <w:szCs w:val="28"/>
        </w:rPr>
      </w:pPr>
      <w:r w:rsidRPr="00DA79A8">
        <w:rPr>
          <w:sz w:val="28"/>
          <w:szCs w:val="28"/>
          <w:rtl/>
        </w:rPr>
        <w:t>أهمية رأس السنة الهجرية عند المسلمين</w:t>
      </w:r>
    </w:p>
    <w:p w14:paraId="51B51AFB" w14:textId="77777777" w:rsidR="00DA79A8" w:rsidRPr="00DA79A8" w:rsidRDefault="00DA79A8" w:rsidP="00DA79A8">
      <w:pPr>
        <w:pStyle w:val="NormalWeb"/>
        <w:bidi/>
        <w:jc w:val="center"/>
        <w:rPr>
          <w:sz w:val="28"/>
          <w:szCs w:val="28"/>
        </w:rPr>
      </w:pPr>
      <w:r w:rsidRPr="00DA79A8">
        <w:rPr>
          <w:sz w:val="28"/>
          <w:szCs w:val="28"/>
          <w:rtl/>
        </w:rPr>
        <w:t>إن رأس السنة الهجرية هو أحد الأحداث المهمة التي يحتفل بها المسلمون في جميع أنحاء العالم. حيث يعود السبب وراء أهمية هذا اليوم إلى أنه يُعتبر بداية تأسيس دولة الإسلام. فقد استكمل النبي صلى الله عليه وسلم نشر الرسالة السماوية وتعاليم الإسلام في المدينة المنورة بعد اضطهاده والمسلمون من مكة. لذلك يمكن اعتبار رأس السنة الهجرية ذكرى لهجرة النبي محمد صلى الله عليه وسلم وتمثيلًا للتقويم الإسلامي واحتساب الأحداث منذ تاريخ الهجرة إلى يومنا هذا</w:t>
      </w:r>
      <w:r w:rsidRPr="00DA79A8">
        <w:rPr>
          <w:sz w:val="28"/>
          <w:szCs w:val="28"/>
        </w:rPr>
        <w:t>.</w:t>
      </w:r>
    </w:p>
    <w:p w14:paraId="2BD8F34A" w14:textId="77777777" w:rsidR="00DA79A8" w:rsidRPr="00DA79A8" w:rsidRDefault="00DA79A8" w:rsidP="00DA79A8">
      <w:pPr>
        <w:pStyle w:val="Heading3"/>
        <w:jc w:val="center"/>
        <w:rPr>
          <w:sz w:val="28"/>
          <w:szCs w:val="28"/>
        </w:rPr>
      </w:pPr>
      <w:r w:rsidRPr="00DA79A8">
        <w:rPr>
          <w:sz w:val="28"/>
          <w:szCs w:val="28"/>
          <w:rtl/>
        </w:rPr>
        <w:t>سبب اختلاف التاريخ الميلادي والهجري</w:t>
      </w:r>
    </w:p>
    <w:p w14:paraId="3CFA2B22" w14:textId="77777777" w:rsidR="00DA79A8" w:rsidRPr="00DA79A8" w:rsidRDefault="00DA79A8" w:rsidP="00DA79A8">
      <w:pPr>
        <w:pStyle w:val="NormalWeb"/>
        <w:bidi/>
        <w:jc w:val="center"/>
        <w:rPr>
          <w:sz w:val="28"/>
          <w:szCs w:val="28"/>
        </w:rPr>
      </w:pPr>
      <w:r w:rsidRPr="00DA79A8">
        <w:rPr>
          <w:sz w:val="28"/>
          <w:szCs w:val="28"/>
          <w:rtl/>
        </w:rPr>
        <w:t>توجد اختلافات بين التقويم الهجري والميلادي، حيث يستخدم التقويم الشمسي تدوين الأحداث وفقاً لدوران الأرض حول الشمس وينقسم العام إلى أربع فصول. أما التقويم الهجري فيستند إلى دوران القمر حول الأرض وينقسم العام إلى شهور. كذلك تكون مدة العام الشمسي حوالي 365 يومًا، بينما يبلغ العام الهجري حوالي 354 يومًا، مما يجعل العام الهجري أقصر بحوالي 11 يومًا. لذلك، لا توجد صلة مباشرة بين التقويمين بسبب اختلاف طبيعة حركة الشمس والقمر</w:t>
      </w:r>
      <w:r w:rsidRPr="00DA79A8">
        <w:rPr>
          <w:sz w:val="28"/>
          <w:szCs w:val="28"/>
        </w:rPr>
        <w:t>.</w:t>
      </w:r>
    </w:p>
    <w:p w14:paraId="64559B9B" w14:textId="77777777" w:rsidR="00DA79A8" w:rsidRPr="00DA79A8" w:rsidRDefault="00DA79A8" w:rsidP="00DA79A8">
      <w:pPr>
        <w:pStyle w:val="Heading2"/>
        <w:bidi/>
        <w:jc w:val="center"/>
        <w:rPr>
          <w:sz w:val="40"/>
          <w:szCs w:val="40"/>
        </w:rPr>
      </w:pPr>
      <w:r w:rsidRPr="00DA79A8">
        <w:rPr>
          <w:sz w:val="40"/>
          <w:szCs w:val="40"/>
          <w:rtl/>
        </w:rPr>
        <w:t>خاتمة موضوع تعبير عن رأس السنة الهجرية</w:t>
      </w:r>
    </w:p>
    <w:p w14:paraId="433F647F" w14:textId="77777777" w:rsidR="00DA79A8" w:rsidRPr="00DA79A8" w:rsidRDefault="00DA79A8" w:rsidP="00DA79A8">
      <w:pPr>
        <w:pStyle w:val="NormalWeb"/>
        <w:bidi/>
        <w:jc w:val="center"/>
        <w:rPr>
          <w:sz w:val="28"/>
          <w:szCs w:val="28"/>
        </w:rPr>
      </w:pPr>
      <w:r w:rsidRPr="00DA79A8">
        <w:rPr>
          <w:sz w:val="28"/>
          <w:szCs w:val="28"/>
          <w:rtl/>
        </w:rPr>
        <w:t>بذلك نصل لختام موضوع تعبير عن رأس السنة الهجرية، وهي مناسبة مهمة للمسلمين. فقد تم توضيح ما تعنيه هذه الكلمة وذكر السبب الذي يجعل اليوم الأول من شهر محرم يسمى رأس السنة الهجرية. كما تم التركيز أيضًا على أهمية هذه المناسبة لدى المسلمين وكذلك بيان التقاليد والعادات التي تميز هذا اليوم عن غيره من أيام العام، سائلين المولى القدير لنا ولكم التوفيق والرشاد وأن يجعلنا ممن يستمعون القول فيتبعون أحسنه، والسلام عليكم ورحمة الله وبركاته</w:t>
      </w:r>
      <w:r w:rsidRPr="00DA79A8">
        <w:rPr>
          <w:sz w:val="28"/>
          <w:szCs w:val="28"/>
        </w:rPr>
        <w:t>.</w:t>
      </w:r>
    </w:p>
    <w:p w14:paraId="0F896224" w14:textId="77777777" w:rsidR="00F24D02" w:rsidRPr="00DA79A8" w:rsidRDefault="00F24D02" w:rsidP="00DA79A8">
      <w:pPr>
        <w:jc w:val="center"/>
        <w:rPr>
          <w:sz w:val="24"/>
          <w:szCs w:val="24"/>
        </w:rPr>
      </w:pPr>
    </w:p>
    <w:sectPr w:rsidR="00F24D02" w:rsidRPr="00DA79A8" w:rsidSect="00FC169F">
      <w:pgSz w:w="11906" w:h="16838" w:code="9"/>
      <w:pgMar w:top="993" w:right="1797" w:bottom="1644" w:left="1418"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2530F"/>
    <w:multiLevelType w:val="multilevel"/>
    <w:tmpl w:val="4CACC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A522EB"/>
    <w:multiLevelType w:val="multilevel"/>
    <w:tmpl w:val="A59E1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BB056A"/>
    <w:multiLevelType w:val="multilevel"/>
    <w:tmpl w:val="E7765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1503C5"/>
    <w:multiLevelType w:val="multilevel"/>
    <w:tmpl w:val="7C206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B907CB"/>
    <w:multiLevelType w:val="multilevel"/>
    <w:tmpl w:val="452CF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37728E"/>
    <w:multiLevelType w:val="multilevel"/>
    <w:tmpl w:val="18F6D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8A78A2"/>
    <w:multiLevelType w:val="multilevel"/>
    <w:tmpl w:val="4E243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2790519">
    <w:abstractNumId w:val="2"/>
  </w:num>
  <w:num w:numId="2" w16cid:durableId="1121262594">
    <w:abstractNumId w:val="1"/>
  </w:num>
  <w:num w:numId="3" w16cid:durableId="728921760">
    <w:abstractNumId w:val="3"/>
  </w:num>
  <w:num w:numId="4" w16cid:durableId="859709800">
    <w:abstractNumId w:val="6"/>
  </w:num>
  <w:num w:numId="5" w16cid:durableId="1130397047">
    <w:abstractNumId w:val="4"/>
  </w:num>
  <w:num w:numId="6" w16cid:durableId="25955502">
    <w:abstractNumId w:val="0"/>
  </w:num>
  <w:num w:numId="7" w16cid:durableId="19773736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FC6"/>
    <w:rsid w:val="003F2764"/>
    <w:rsid w:val="0067538C"/>
    <w:rsid w:val="00741495"/>
    <w:rsid w:val="00865FC6"/>
    <w:rsid w:val="00CC5AC3"/>
    <w:rsid w:val="00D04D1F"/>
    <w:rsid w:val="00DA79A8"/>
    <w:rsid w:val="00F24D02"/>
    <w:rsid w:val="00FC16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623912-96E6-47B8-950F-C1807073A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2">
    <w:name w:val="heading 2"/>
    <w:basedOn w:val="Normal"/>
    <w:link w:val="Heading2Char"/>
    <w:uiPriority w:val="9"/>
    <w:qFormat/>
    <w:rsid w:val="00FC169F"/>
    <w:pPr>
      <w:bidi w:val="0"/>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next w:val="Normal"/>
    <w:link w:val="Heading3Char"/>
    <w:uiPriority w:val="9"/>
    <w:semiHidden/>
    <w:unhideWhenUsed/>
    <w:qFormat/>
    <w:rsid w:val="0067538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C169F"/>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FC169F"/>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FC169F"/>
    <w:rPr>
      <w:color w:val="0000FF"/>
      <w:u w:val="single"/>
    </w:rPr>
  </w:style>
  <w:style w:type="character" w:customStyle="1" w:styleId="Heading3Char">
    <w:name w:val="Heading 3 Char"/>
    <w:basedOn w:val="DefaultParagraphFont"/>
    <w:link w:val="Heading3"/>
    <w:uiPriority w:val="9"/>
    <w:semiHidden/>
    <w:rsid w:val="0067538C"/>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DA79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017593">
      <w:bodyDiv w:val="1"/>
      <w:marLeft w:val="0"/>
      <w:marRight w:val="0"/>
      <w:marTop w:val="0"/>
      <w:marBottom w:val="0"/>
      <w:divBdr>
        <w:top w:val="none" w:sz="0" w:space="0" w:color="auto"/>
        <w:left w:val="none" w:sz="0" w:space="0" w:color="auto"/>
        <w:bottom w:val="none" w:sz="0" w:space="0" w:color="auto"/>
        <w:right w:val="none" w:sz="0" w:space="0" w:color="auto"/>
      </w:divBdr>
    </w:div>
    <w:div w:id="693069103">
      <w:bodyDiv w:val="1"/>
      <w:marLeft w:val="0"/>
      <w:marRight w:val="0"/>
      <w:marTop w:val="0"/>
      <w:marBottom w:val="0"/>
      <w:divBdr>
        <w:top w:val="none" w:sz="0" w:space="0" w:color="auto"/>
        <w:left w:val="none" w:sz="0" w:space="0" w:color="auto"/>
        <w:bottom w:val="none" w:sz="0" w:space="0" w:color="auto"/>
        <w:right w:val="none" w:sz="0" w:space="0" w:color="auto"/>
      </w:divBdr>
    </w:div>
    <w:div w:id="1060519439">
      <w:bodyDiv w:val="1"/>
      <w:marLeft w:val="0"/>
      <w:marRight w:val="0"/>
      <w:marTop w:val="0"/>
      <w:marBottom w:val="0"/>
      <w:divBdr>
        <w:top w:val="none" w:sz="0" w:space="0" w:color="auto"/>
        <w:left w:val="none" w:sz="0" w:space="0" w:color="auto"/>
        <w:bottom w:val="none" w:sz="0" w:space="0" w:color="auto"/>
        <w:right w:val="none" w:sz="0" w:space="0" w:color="auto"/>
      </w:divBdr>
      <w:divsChild>
        <w:div w:id="123156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776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706</Words>
  <Characters>4025</Characters>
  <Application>Microsoft Office Word</Application>
  <DocSecurity>0</DocSecurity>
  <Lines>33</Lines>
  <Paragraphs>9</Paragraphs>
  <ScaleCrop>false</ScaleCrop>
  <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Ayoub</dc:creator>
  <cp:keywords/>
  <dc:description/>
  <cp:lastModifiedBy>Ayoub</cp:lastModifiedBy>
  <cp:revision>2</cp:revision>
  <cp:lastPrinted>2023-07-10T15:06:00Z</cp:lastPrinted>
  <dcterms:created xsi:type="dcterms:W3CDTF">2023-07-17T11:28:00Z</dcterms:created>
  <dcterms:modified xsi:type="dcterms:W3CDTF">2023-07-17T11:28:00Z</dcterms:modified>
</cp:coreProperties>
</file>